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D8" w:rsidRDefault="00E344D8">
      <w:pPr>
        <w:pStyle w:val="Corpodetexto"/>
        <w:spacing w:line="12" w:lineRule="auto"/>
        <w:rPr>
          <w:sz w:val="20"/>
        </w:rPr>
      </w:pPr>
    </w:p>
    <w:p w:rsidR="00E344D8" w:rsidRDefault="00D4395E">
      <w:pPr>
        <w:pStyle w:val="Corpodetexto"/>
        <w:spacing w:before="90" w:after="120"/>
        <w:ind w:left="1673" w:right="1605"/>
        <w:jc w:val="center"/>
        <w:rPr>
          <w:b/>
        </w:rPr>
      </w:pPr>
      <w:bookmarkStart w:id="0" w:name="_GoBack"/>
      <w:bookmarkEnd w:id="0"/>
      <w:r>
        <w:rPr>
          <w:b/>
        </w:rPr>
        <w:t>ANEXO I - CRONOGRAMA</w:t>
      </w:r>
    </w:p>
    <w:p w:rsidR="00E344D8" w:rsidRDefault="00D4395E">
      <w:pPr>
        <w:pStyle w:val="Ttulo1"/>
        <w:ind w:left="1672" w:right="1606"/>
        <w:jc w:val="center"/>
      </w:pPr>
      <w:r w:rsidRPr="00D4395E">
        <w:t>Edital nº 25 de 23 de março</w:t>
      </w:r>
      <w:r>
        <w:t xml:space="preserve"> de 2021</w:t>
      </w:r>
    </w:p>
    <w:p w:rsidR="00E344D8" w:rsidRDefault="00E344D8">
      <w:pPr>
        <w:pStyle w:val="Ttulo1"/>
        <w:ind w:left="1672" w:right="1606"/>
        <w:jc w:val="center"/>
      </w:pPr>
    </w:p>
    <w:p w:rsidR="00E344D8" w:rsidRDefault="00E344D8">
      <w:pPr>
        <w:pStyle w:val="Corpodetexto"/>
        <w:rPr>
          <w:b/>
        </w:rPr>
      </w:pPr>
    </w:p>
    <w:tbl>
      <w:tblPr>
        <w:tblStyle w:val="TableNormal"/>
        <w:tblW w:w="9442" w:type="dxa"/>
        <w:tblInd w:w="18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24"/>
        <w:gridCol w:w="2126"/>
        <w:gridCol w:w="3392"/>
      </w:tblGrid>
      <w:tr w:rsidR="00E344D8">
        <w:trPr>
          <w:trHeight w:val="490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4D8" w:rsidRDefault="00D4395E">
            <w:pPr>
              <w:pStyle w:val="TableParagraph"/>
              <w:ind w:hanging="4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E344D8" w:rsidRDefault="00D4395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E344D8" w:rsidRDefault="00D4395E">
            <w:pPr>
              <w:pStyle w:val="TableParagraph"/>
              <w:spacing w:line="226" w:lineRule="exact"/>
              <w:ind w:right="2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MODO/LOCAL DE OPERAÇÃO</w:t>
            </w:r>
          </w:p>
        </w:tc>
      </w:tr>
      <w:tr w:rsidR="00E344D8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Inscrição para o Processo Seletivo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23/03 a 16/04/2021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ind w:left="232" w:right="-11"/>
              <w:jc w:val="center"/>
              <w:rPr>
                <w:sz w:val="20"/>
              </w:rPr>
            </w:pPr>
            <w:r>
              <w:rPr>
                <w:sz w:val="20"/>
              </w:rPr>
              <w:t>Via formulário eletrônico</w:t>
            </w:r>
          </w:p>
        </w:tc>
      </w:tr>
      <w:tr w:rsidR="00E344D8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Divulgação do resultado preliminar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29/04/2021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Recurso para resultado preliminar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30/04/2021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Via e-mail</w:t>
            </w:r>
          </w:p>
        </w:tc>
      </w:tr>
      <w:tr w:rsidR="00E344D8">
        <w:trPr>
          <w:trHeight w:val="226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Divulgação do resultado final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Até 03/05/2021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>
        <w:trPr>
          <w:trHeight w:val="490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Entrevistas - 2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04 a 06/05/2021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ind w:left="232" w:right="261"/>
              <w:jc w:val="center"/>
              <w:rPr>
                <w:sz w:val="20"/>
              </w:rPr>
            </w:pPr>
            <w:r>
              <w:rPr>
                <w:sz w:val="20"/>
              </w:rPr>
              <w:t>Webconferência</w:t>
            </w:r>
          </w:p>
        </w:tc>
      </w:tr>
      <w:tr w:rsidR="00E344D8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Publicação do Resultado Final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10/05/2021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Capacitação Inicial (Obrigatória)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ser agendada, após convocação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Webconferência</w:t>
            </w:r>
          </w:p>
        </w:tc>
      </w:tr>
      <w:tr w:rsidR="00E344D8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Início das Atividades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before="1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Vaga Inconfidentes – Imediata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ind w:left="232" w:right="261"/>
              <w:jc w:val="center"/>
              <w:rPr>
                <w:sz w:val="20"/>
              </w:rPr>
            </w:pPr>
            <w:r>
              <w:rPr>
                <w:sz w:val="20"/>
              </w:rPr>
              <w:t>Ambiente Virtual de Aprendizagem</w:t>
            </w:r>
          </w:p>
        </w:tc>
      </w:tr>
    </w:tbl>
    <w:p w:rsidR="00E344D8" w:rsidRDefault="00E344D8">
      <w:pPr>
        <w:spacing w:line="207" w:lineRule="exact"/>
        <w:jc w:val="center"/>
        <w:rPr>
          <w:rFonts w:ascii="TimesNewRomanPS-BoldMT" w:hAnsi="TimesNewRomanPS-BoldMT"/>
          <w:b/>
          <w:bCs/>
          <w:color w:val="00000A"/>
        </w:rPr>
      </w:pPr>
    </w:p>
    <w:p w:rsidR="00E344D8" w:rsidRDefault="00D4395E">
      <w:pPr>
        <w:spacing w:line="276" w:lineRule="auto"/>
        <w:ind w:left="142" w:right="341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As datas constantes neste cronograma constituem mera previsão. A Comissão do Processo Seletivo poderá, a qualquer tempo, realizar alterações neste cronograma e informá-las através de publicações na página do edital, sempre mantendo-se osprazo de 24 horas para interposição de recursos.</w:t>
      </w:r>
    </w:p>
    <w:p w:rsidR="00E344D8" w:rsidRDefault="00E344D8">
      <w:pPr>
        <w:spacing w:line="207" w:lineRule="exact"/>
        <w:jc w:val="center"/>
        <w:rPr>
          <w:sz w:val="20"/>
        </w:rPr>
      </w:pPr>
    </w:p>
    <w:p w:rsidR="00E344D8" w:rsidRDefault="00E344D8">
      <w:pPr>
        <w:spacing w:line="207" w:lineRule="exact"/>
        <w:jc w:val="center"/>
        <w:rPr>
          <w:sz w:val="20"/>
        </w:rPr>
        <w:sectPr w:rsidR="00E344D8">
          <w:pgSz w:w="11906" w:h="16838"/>
          <w:pgMar w:top="1418" w:right="980" w:bottom="1276" w:left="940" w:header="0" w:footer="0" w:gutter="0"/>
          <w:cols w:space="720"/>
          <w:formProt w:val="0"/>
          <w:docGrid w:linePitch="100" w:charSpace="4096"/>
        </w:sectPr>
      </w:pPr>
    </w:p>
    <w:p w:rsidR="00E344D8" w:rsidRDefault="00D4395E">
      <w:pPr>
        <w:pStyle w:val="Corpodetexto"/>
        <w:spacing w:before="90" w:after="120" w:line="274" w:lineRule="exact"/>
        <w:ind w:left="3147"/>
        <w:rPr>
          <w:b/>
        </w:rPr>
      </w:pPr>
      <w:r>
        <w:rPr>
          <w:b/>
        </w:rPr>
        <w:lastRenderedPageBreak/>
        <w:t>ANEXO II – FICHA DE INSCRIÇÃO</w:t>
      </w:r>
    </w:p>
    <w:p w:rsidR="00E344D8" w:rsidRDefault="00D4395E">
      <w:pPr>
        <w:pStyle w:val="Ttulo1"/>
        <w:ind w:left="1672" w:right="1606"/>
        <w:jc w:val="center"/>
      </w:pPr>
      <w:r>
        <w:t xml:space="preserve">Edital nº 25 </w:t>
      </w:r>
      <w:r w:rsidRPr="00D4395E">
        <w:t>de 23 de</w:t>
      </w:r>
      <w:r>
        <w:t xml:space="preserve"> março de 2021</w:t>
      </w:r>
    </w:p>
    <w:p w:rsidR="00E344D8" w:rsidRDefault="00E344D8">
      <w:pPr>
        <w:pStyle w:val="Ttulo1"/>
        <w:ind w:left="1672" w:right="1606"/>
        <w:jc w:val="center"/>
      </w:pPr>
    </w:p>
    <w:tbl>
      <w:tblPr>
        <w:tblStyle w:val="Tabelacomgrade"/>
        <w:tblW w:w="9833" w:type="dxa"/>
        <w:tblInd w:w="137" w:type="dxa"/>
        <w:tblLook w:val="04A0" w:firstRow="1" w:lastRow="0" w:firstColumn="1" w:lastColumn="0" w:noHBand="0" w:noVBand="1"/>
      </w:tblPr>
      <w:tblGrid>
        <w:gridCol w:w="4678"/>
        <w:gridCol w:w="2410"/>
        <w:gridCol w:w="2745"/>
      </w:tblGrid>
      <w:tr w:rsidR="00E344D8">
        <w:tc>
          <w:tcPr>
            <w:tcW w:w="9832" w:type="dxa"/>
            <w:gridSpan w:val="3"/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IDENTIFICAÇÃO</w:t>
            </w: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 w:rsidP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Função: (      ) Tutoria - Vaga 2501  (      ) Tutoria Estágio/AACC - Vaga 2502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E344D8" w:rsidRDefault="00D4395E">
            <w:pPr>
              <w:pStyle w:val="Ttulo1"/>
              <w:spacing w:before="40" w:line="360" w:lineRule="auto"/>
              <w:ind w:left="0" w:right="-5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Insira aqui sua foto 3 x 4</w:t>
            </w: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Polo de Atuação: (      ) Machado   (      ) Muzambinho   (      ) Inconfidentes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 do Candidato: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de nascimento: 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7087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Endereço:</w:t>
            </w:r>
          </w:p>
        </w:tc>
        <w:tc>
          <w:tcPr>
            <w:tcW w:w="2745" w:type="dxa"/>
            <w:vMerge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>
        <w:trPr>
          <w:trHeight w:val="482"/>
        </w:trPr>
        <w:tc>
          <w:tcPr>
            <w:tcW w:w="9832" w:type="dxa"/>
            <w:gridSpan w:val="3"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</w:p>
        </w:tc>
      </w:tr>
      <w:tr w:rsidR="00E344D8">
        <w:tc>
          <w:tcPr>
            <w:tcW w:w="9832" w:type="dxa"/>
            <w:gridSpan w:val="3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Município/UF:</w:t>
            </w:r>
          </w:p>
        </w:tc>
      </w:tr>
      <w:tr w:rsidR="00E344D8">
        <w:tc>
          <w:tcPr>
            <w:tcW w:w="4677" w:type="dxa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Telefone:</w:t>
            </w:r>
          </w:p>
        </w:tc>
        <w:tc>
          <w:tcPr>
            <w:tcW w:w="5155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PIS/PASEP:</w:t>
            </w:r>
          </w:p>
        </w:tc>
      </w:tr>
      <w:tr w:rsidR="00E344D8">
        <w:tc>
          <w:tcPr>
            <w:tcW w:w="9832" w:type="dxa"/>
            <w:gridSpan w:val="3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</w:tbl>
    <w:p w:rsidR="00E344D8" w:rsidRDefault="00E344D8"/>
    <w:p w:rsidR="00E344D8" w:rsidRDefault="00D4395E">
      <w:pPr>
        <w:ind w:left="142"/>
        <w:jc w:val="both"/>
      </w:pPr>
      <w:r>
        <w:t xml:space="preserve">Preencha as informações abaixo conforme documentação comprobatória enviada, respeitando sempre o limite máximo de pontos permitidos em cada quesito, de acordo com o </w:t>
      </w:r>
      <w:r>
        <w:rPr>
          <w:b/>
        </w:rPr>
        <w:t xml:space="preserve">Quadro 2 constante no item 3 </w:t>
      </w:r>
      <w:r>
        <w:t>deste edital:</w:t>
      </w:r>
    </w:p>
    <w:p w:rsidR="00E344D8" w:rsidRDefault="00E344D8"/>
    <w:tbl>
      <w:tblPr>
        <w:tblStyle w:val="TableNormal"/>
        <w:tblW w:w="9865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0"/>
        <w:gridCol w:w="6895"/>
        <w:gridCol w:w="2520"/>
      </w:tblGrid>
      <w:tr w:rsidR="00E344D8">
        <w:trPr>
          <w:trHeight w:val="357"/>
        </w:trPr>
        <w:tc>
          <w:tcPr>
            <w:tcW w:w="9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44D8" w:rsidRDefault="00D4395E">
            <w:pPr>
              <w:pStyle w:val="TableParagraph"/>
              <w:spacing w:before="40" w:line="360" w:lineRule="auto"/>
              <w:ind w:left="1531"/>
              <w:rPr>
                <w:b/>
              </w:rPr>
            </w:pPr>
            <w:r>
              <w:rPr>
                <w:b/>
              </w:rPr>
              <w:t>PONTUAÇÃO DECLARADA – Preenchimento obrigatório pelo candidato</w:t>
            </w:r>
          </w:p>
        </w:tc>
      </w:tr>
      <w:tr w:rsidR="00E344D8">
        <w:trPr>
          <w:trHeight w:val="224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44D8" w:rsidRDefault="00E344D8">
            <w:pPr>
              <w:pStyle w:val="TableParagraph"/>
              <w:spacing w:before="58" w:line="360" w:lineRule="auto"/>
              <w:ind w:left="87"/>
              <w:rPr>
                <w:b/>
                <w:sz w:val="20"/>
              </w:rPr>
            </w:pP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44D8" w:rsidRDefault="00D4395E">
            <w:pPr>
              <w:pStyle w:val="TableParagraph"/>
              <w:spacing w:before="39"/>
              <w:ind w:left="1596"/>
              <w:rPr>
                <w:b/>
              </w:rPr>
            </w:pPr>
            <w:r>
              <w:rPr>
                <w:b/>
              </w:rPr>
              <w:t>Declaração de titulação e experiência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44D8" w:rsidRDefault="00D4395E">
            <w:pPr>
              <w:pStyle w:val="TableParagraph"/>
              <w:spacing w:before="39"/>
              <w:ind w:left="80"/>
              <w:jc w:val="center"/>
              <w:rPr>
                <w:b/>
              </w:rPr>
            </w:pPr>
            <w:r>
              <w:rPr>
                <w:b/>
              </w:rPr>
              <w:t>Pontuação declarada:</w:t>
            </w:r>
          </w:p>
        </w:tc>
      </w:tr>
      <w:tr w:rsidR="00E344D8">
        <w:trPr>
          <w:trHeight w:val="797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line="360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</w:pPr>
            <w:r>
              <w:t xml:space="preserve">Possuo e comprovo a titulação ___________________________________ </w:t>
            </w:r>
            <w:r>
              <w:rPr>
                <w:color w:val="000009"/>
              </w:rPr>
              <w:t>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E344D8">
        <w:trPr>
          <w:trHeight w:val="715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D4395E">
            <w:pPr>
              <w:pStyle w:val="TableParagraph"/>
              <w:spacing w:line="360" w:lineRule="auto"/>
              <w:ind w:right="25"/>
              <w:jc w:val="center"/>
              <w:rPr>
                <w:b/>
              </w:rPr>
            </w:pPr>
            <w:r>
              <w:rPr>
                <w:b/>
                <w:color w:val="000009"/>
              </w:rPr>
              <w:t>P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44D8" w:rsidRDefault="00D4395E">
            <w:pPr>
              <w:pStyle w:val="TableParagraph"/>
              <w:tabs>
                <w:tab w:val="left" w:pos="1876"/>
              </w:tabs>
              <w:spacing w:before="40" w:line="276" w:lineRule="auto"/>
              <w:ind w:left="68" w:right="113"/>
              <w:jc w:val="both"/>
            </w:pPr>
            <w:r>
              <w:rPr>
                <w:color w:val="000009"/>
              </w:rPr>
              <w:t>Possuo (_______) meses de experiência profissional comprovada em docência/tutoria, 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E344D8">
        <w:trPr>
          <w:trHeight w:val="626"/>
        </w:trPr>
        <w:tc>
          <w:tcPr>
            <w:tcW w:w="73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44D8" w:rsidRDefault="00D4395E">
            <w:pPr>
              <w:pStyle w:val="TableParagraph"/>
              <w:ind w:left="68" w:right="114"/>
              <w:jc w:val="both"/>
            </w:pPr>
            <w:r>
              <w:rPr>
                <w:color w:val="000009"/>
              </w:rPr>
              <w:t>Declaro perfazer o TOTAL de pontos de acordo com o Quadro 2 do presente edital e mediante as comprovações que apresento nesta documentação enviada: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E344D8" w:rsidRDefault="00E344D8"/>
    <w:p w:rsidR="00E344D8" w:rsidRDefault="00D4395E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  <w:r>
        <w:rPr>
          <w:sz w:val="22"/>
          <w:szCs w:val="22"/>
        </w:rPr>
        <w:t>Declaro: 1) Estar ciente que parte/total da carga horária referente às funções concorridas deverá ser cumprida presencialmente, conforme os itens 2.1.1 e 2.1.2 do referido edital; 2) Que as informações prestadas são a expressão da verdade e preencho plenamente os requisitos descritos, sob as penas da Lei; c) Concordar e aceitar todo o teor e as condições estabelecidas neste Edital e seus Anexos, dos quais não poderei alegar desconhecimento.</w:t>
      </w:r>
    </w:p>
    <w:p w:rsidR="00E344D8" w:rsidRDefault="00E344D8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</w:p>
    <w:p w:rsidR="00E344D8" w:rsidRDefault="00D4395E">
      <w:pPr>
        <w:pStyle w:val="Corpodetexto"/>
        <w:tabs>
          <w:tab w:val="left" w:pos="4943"/>
          <w:tab w:val="left" w:pos="6349"/>
          <w:tab w:val="left" w:pos="6895"/>
          <w:tab w:val="left" w:pos="7921"/>
        </w:tabs>
        <w:spacing w:before="120"/>
        <w:ind w:left="2064"/>
        <w:jc w:val="right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/MG,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/2021</w:t>
      </w:r>
    </w:p>
    <w:p w:rsidR="00E344D8" w:rsidRDefault="00E344D8">
      <w:pPr>
        <w:pStyle w:val="Corpodetexto"/>
        <w:jc w:val="right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D4395E">
      <w:pPr>
        <w:pStyle w:val="Corpodetexto"/>
        <w:spacing w:before="7"/>
        <w:rPr>
          <w:sz w:val="10"/>
        </w:rPr>
      </w:pPr>
      <w:r>
        <w:rPr>
          <w:noProof/>
          <w:sz w:val="10"/>
          <w:lang w:val="pt-BR" w:eastAsia="pt-B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106045</wp:posOffset>
                </wp:positionV>
                <wp:extent cx="3582035" cy="635"/>
                <wp:effectExtent l="5715" t="8255" r="13335" b="10795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2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8.35pt" to="439.15pt,8.35pt" ID="Line 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:rsidR="00E344D8" w:rsidRDefault="00D4395E">
      <w:pPr>
        <w:spacing w:before="55"/>
        <w:ind w:left="1670" w:right="1608"/>
        <w:jc w:val="center"/>
        <w:sectPr w:rsidR="00E344D8">
          <w:pgSz w:w="11906" w:h="16838"/>
          <w:pgMar w:top="1135" w:right="980" w:bottom="280" w:left="940" w:header="0" w:footer="0" w:gutter="0"/>
          <w:cols w:space="720"/>
          <w:formProt w:val="0"/>
          <w:docGrid w:linePitch="100" w:charSpace="4096"/>
        </w:sectPr>
      </w:pPr>
      <w:r>
        <w:t>Assinatura do Candidato</w:t>
      </w:r>
    </w:p>
    <w:p w:rsidR="00E344D8" w:rsidRDefault="00D4395E">
      <w:pPr>
        <w:pStyle w:val="Corpodetexto"/>
        <w:spacing w:line="360" w:lineRule="auto"/>
        <w:ind w:left="1672" w:right="1607"/>
        <w:jc w:val="center"/>
        <w:rPr>
          <w:b/>
        </w:rPr>
      </w:pPr>
      <w:r>
        <w:rPr>
          <w:b/>
        </w:rPr>
        <w:lastRenderedPageBreak/>
        <w:t>ANEXO III – FORMULÁRIO PARA RECURSOS</w:t>
      </w:r>
    </w:p>
    <w:p w:rsidR="00E344D8" w:rsidRDefault="00D4395E">
      <w:pPr>
        <w:pStyle w:val="Ttulo1"/>
        <w:ind w:left="1672" w:right="1606"/>
        <w:jc w:val="center"/>
      </w:pPr>
      <w:r>
        <w:t xml:space="preserve">Edital nº 25 de </w:t>
      </w:r>
      <w:r w:rsidRPr="00D4395E">
        <w:t>23 d</w:t>
      </w:r>
      <w:r>
        <w:t>e março de 2021</w:t>
      </w:r>
    </w:p>
    <w:p w:rsidR="00E344D8" w:rsidRDefault="00E344D8">
      <w:pPr>
        <w:pStyle w:val="Corpodetexto"/>
        <w:rPr>
          <w:b/>
          <w:sz w:val="20"/>
        </w:rPr>
      </w:pPr>
    </w:p>
    <w:tbl>
      <w:tblPr>
        <w:tblStyle w:val="Tabelacomgrade"/>
        <w:tblW w:w="9833" w:type="dxa"/>
        <w:tblInd w:w="137" w:type="dxa"/>
        <w:tblLook w:val="04A0" w:firstRow="1" w:lastRow="0" w:firstColumn="1" w:lastColumn="0" w:noHBand="0" w:noVBand="1"/>
      </w:tblPr>
      <w:tblGrid>
        <w:gridCol w:w="4677"/>
        <w:gridCol w:w="5156"/>
      </w:tblGrid>
      <w:tr w:rsidR="00E344D8">
        <w:tc>
          <w:tcPr>
            <w:tcW w:w="9832" w:type="dxa"/>
            <w:gridSpan w:val="2"/>
            <w:shd w:val="clear" w:color="auto" w:fill="F2F2F2" w:themeFill="background1" w:themeFillShade="F2"/>
            <w:vAlign w:val="center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FORMULÁRIO DE RECURSO</w:t>
            </w:r>
          </w:p>
        </w:tc>
      </w:tr>
      <w:tr w:rsidR="00E344D8">
        <w:trPr>
          <w:trHeight w:val="482"/>
        </w:trPr>
        <w:tc>
          <w:tcPr>
            <w:tcW w:w="9832" w:type="dxa"/>
            <w:gridSpan w:val="2"/>
            <w:shd w:val="clear" w:color="auto" w:fill="auto"/>
          </w:tcPr>
          <w:p w:rsidR="00E344D8" w:rsidRDefault="00D4395E" w:rsidP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Função: (      ) Tutoria - Vaga 2501        (      ) Tutoria Estágio/AACC - Vaga 2502</w:t>
            </w:r>
          </w:p>
        </w:tc>
      </w:tr>
      <w:tr w:rsidR="00E344D8">
        <w:tc>
          <w:tcPr>
            <w:tcW w:w="9832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Polo de Atuação: (      ) Machado   (      ) Muzambinho   (      ) Inconfidentes</w:t>
            </w:r>
          </w:p>
        </w:tc>
      </w:tr>
      <w:tr w:rsidR="00E344D8">
        <w:tc>
          <w:tcPr>
            <w:tcW w:w="9832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 do candidato:</w:t>
            </w:r>
          </w:p>
        </w:tc>
      </w:tr>
      <w:tr w:rsidR="00E344D8">
        <w:tc>
          <w:tcPr>
            <w:tcW w:w="4677" w:type="dxa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5155" w:type="dxa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</w:tr>
      <w:tr w:rsidR="00E344D8">
        <w:tc>
          <w:tcPr>
            <w:tcW w:w="9832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  <w:tr w:rsidR="00E344D8">
        <w:tc>
          <w:tcPr>
            <w:tcW w:w="9832" w:type="dxa"/>
            <w:gridSpan w:val="2"/>
            <w:shd w:val="clear" w:color="auto" w:fill="auto"/>
          </w:tcPr>
          <w:p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Encaminho o presente recurso pelos motivos abaixo descritos:</w:t>
            </w:r>
          </w:p>
        </w:tc>
      </w:tr>
      <w:tr w:rsidR="00E344D8">
        <w:tc>
          <w:tcPr>
            <w:tcW w:w="9832" w:type="dxa"/>
            <w:gridSpan w:val="2"/>
            <w:shd w:val="clear" w:color="auto" w:fill="auto"/>
          </w:tcPr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</w:tc>
      </w:tr>
    </w:tbl>
    <w:p w:rsidR="00E344D8" w:rsidRDefault="00E344D8">
      <w:pPr>
        <w:pStyle w:val="Corpodetexto"/>
        <w:spacing w:before="3" w:after="1"/>
        <w:rPr>
          <w:b/>
          <w:sz w:val="22"/>
        </w:rPr>
      </w:pPr>
    </w:p>
    <w:p w:rsidR="00E344D8" w:rsidRDefault="00E344D8">
      <w:pPr>
        <w:pStyle w:val="Corpodetexto"/>
        <w:spacing w:before="3" w:after="1"/>
        <w:rPr>
          <w:b/>
          <w:sz w:val="22"/>
        </w:rPr>
      </w:pPr>
    </w:p>
    <w:p w:rsidR="00E344D8" w:rsidRDefault="00E344D8">
      <w:pPr>
        <w:pStyle w:val="Corpodetexto"/>
        <w:spacing w:before="3" w:after="1"/>
        <w:rPr>
          <w:b/>
          <w:sz w:val="22"/>
        </w:rPr>
      </w:pPr>
    </w:p>
    <w:p w:rsidR="00E344D8" w:rsidRDefault="00E344D8">
      <w:pPr>
        <w:pStyle w:val="Corpodetexto"/>
        <w:rPr>
          <w:b/>
          <w:sz w:val="20"/>
        </w:rPr>
      </w:pPr>
    </w:p>
    <w:p w:rsidR="00E344D8" w:rsidRDefault="00E344D8">
      <w:pPr>
        <w:pStyle w:val="Corpodetexto"/>
        <w:spacing w:before="1"/>
        <w:rPr>
          <w:b/>
          <w:sz w:val="18"/>
        </w:rPr>
      </w:pPr>
    </w:p>
    <w:p w:rsidR="00E344D8" w:rsidRDefault="00D4395E">
      <w:pPr>
        <w:pStyle w:val="Corpodetexto"/>
        <w:tabs>
          <w:tab w:val="left" w:pos="4945"/>
          <w:tab w:val="left" w:pos="6351"/>
          <w:tab w:val="left" w:pos="6897"/>
          <w:tab w:val="left" w:pos="7923"/>
        </w:tabs>
        <w:spacing w:before="90"/>
        <w:ind w:left="206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/MG,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/2021.</w:t>
      </w: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E344D8">
      <w:pPr>
        <w:pStyle w:val="Corpodetexto"/>
        <w:rPr>
          <w:sz w:val="20"/>
        </w:rPr>
      </w:pPr>
    </w:p>
    <w:p w:rsidR="00E344D8" w:rsidRDefault="00D4395E">
      <w:pPr>
        <w:pStyle w:val="Corpodetexto"/>
        <w:spacing w:before="3"/>
        <w:rPr>
          <w:sz w:val="17"/>
        </w:rPr>
      </w:pPr>
      <w:r>
        <w:rPr>
          <w:noProof/>
          <w:sz w:val="17"/>
          <w:lang w:val="pt-BR" w:eastAsia="pt-BR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156210</wp:posOffset>
                </wp:positionV>
                <wp:extent cx="3125470" cy="635"/>
                <wp:effectExtent l="13970" t="8890" r="13970" b="10160"/>
                <wp:wrapTopAndBottom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12.3pt" to="421.1pt,12.3pt" ID="Line 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E344D8" w:rsidRDefault="00D4395E">
      <w:pPr>
        <w:spacing w:before="123"/>
        <w:ind w:left="1672" w:right="1606"/>
        <w:jc w:val="center"/>
      </w:pPr>
      <w:r>
        <w:t>Assinatura do Candidato</w:t>
      </w:r>
    </w:p>
    <w:sectPr w:rsidR="00E344D8">
      <w:pgSz w:w="11906" w:h="16838"/>
      <w:pgMar w:top="1560" w:right="98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MS-Gothic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D7"/>
    <w:multiLevelType w:val="multilevel"/>
    <w:tmpl w:val="B5B0D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097D18"/>
    <w:multiLevelType w:val="multilevel"/>
    <w:tmpl w:val="C8C609C2"/>
    <w:lvl w:ilvl="0">
      <w:start w:val="2"/>
      <w:numFmt w:val="decimal"/>
      <w:lvlText w:val="%1"/>
      <w:lvlJc w:val="left"/>
      <w:pPr>
        <w:ind w:left="202" w:hanging="364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b/>
        <w:bCs/>
        <w:w w:val="100"/>
        <w:sz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322" w:hanging="36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404" w:hanging="36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486" w:hanging="36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568" w:hanging="36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51" w:hanging="36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733" w:hanging="36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815" w:hanging="364"/>
      </w:pPr>
      <w:rPr>
        <w:rFonts w:ascii="Symbol" w:hAnsi="Symbol" w:cs="Symbol" w:hint="default"/>
        <w:lang w:val="pt-PT" w:eastAsia="pt-PT" w:bidi="pt-PT"/>
      </w:rPr>
    </w:lvl>
  </w:abstractNum>
  <w:abstractNum w:abstractNumId="2">
    <w:nsid w:val="20410D7C"/>
    <w:multiLevelType w:val="multilevel"/>
    <w:tmpl w:val="16E2398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6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852" w:hanging="720"/>
      </w:pPr>
    </w:lvl>
    <w:lvl w:ilvl="3">
      <w:start w:val="1"/>
      <w:numFmt w:val="decimal"/>
      <w:lvlText w:val="%1.%2.%3.%4"/>
      <w:lvlJc w:val="left"/>
      <w:pPr>
        <w:ind w:left="2418" w:hanging="720"/>
      </w:pPr>
    </w:lvl>
    <w:lvl w:ilvl="4">
      <w:start w:val="1"/>
      <w:numFmt w:val="decimal"/>
      <w:lvlText w:val="%1.%2.%3.%4.%5"/>
      <w:lvlJc w:val="left"/>
      <w:pPr>
        <w:ind w:left="3344" w:hanging="1080"/>
      </w:pPr>
    </w:lvl>
    <w:lvl w:ilvl="5">
      <w:start w:val="1"/>
      <w:numFmt w:val="decimal"/>
      <w:lvlText w:val="%1.%2.%3.%4.%5.%6"/>
      <w:lvlJc w:val="left"/>
      <w:pPr>
        <w:ind w:left="3910" w:hanging="1080"/>
      </w:pPr>
    </w:lvl>
    <w:lvl w:ilvl="6">
      <w:start w:val="1"/>
      <w:numFmt w:val="decimal"/>
      <w:lvlText w:val="%1.%2.%3.%4.%5.%6.%7"/>
      <w:lvlJc w:val="left"/>
      <w:pPr>
        <w:ind w:left="4836" w:hanging="1440"/>
      </w:pPr>
    </w:lvl>
    <w:lvl w:ilvl="7">
      <w:start w:val="1"/>
      <w:numFmt w:val="decimal"/>
      <w:lvlText w:val="%1.%2.%3.%4.%5.%6.%7.%8"/>
      <w:lvlJc w:val="left"/>
      <w:pPr>
        <w:ind w:left="5402" w:hanging="1440"/>
      </w:pPr>
    </w:lvl>
    <w:lvl w:ilvl="8">
      <w:start w:val="1"/>
      <w:numFmt w:val="decimal"/>
      <w:lvlText w:val="%1.%2.%3.%4.%5.%6.%7.%8.%9"/>
      <w:lvlJc w:val="left"/>
      <w:pPr>
        <w:ind w:left="6328" w:hanging="1800"/>
      </w:pPr>
    </w:lvl>
  </w:abstractNum>
  <w:abstractNum w:abstractNumId="3">
    <w:nsid w:val="324415F1"/>
    <w:multiLevelType w:val="multilevel"/>
    <w:tmpl w:val="FA16B2F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AF3C4C"/>
    <w:multiLevelType w:val="multilevel"/>
    <w:tmpl w:val="C0C6DD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2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124" w:hanging="720"/>
      </w:pPr>
    </w:lvl>
    <w:lvl w:ilvl="3">
      <w:start w:val="1"/>
      <w:numFmt w:val="decimal"/>
      <w:lvlText w:val="%1.%2.%3.%4"/>
      <w:lvlJc w:val="left"/>
      <w:pPr>
        <w:ind w:left="1326" w:hanging="720"/>
      </w:pPr>
    </w:lvl>
    <w:lvl w:ilvl="4">
      <w:start w:val="1"/>
      <w:numFmt w:val="decimal"/>
      <w:lvlText w:val="%1.%2.%3.%4.%5"/>
      <w:lvlJc w:val="left"/>
      <w:pPr>
        <w:ind w:left="1888" w:hanging="1080"/>
      </w:pPr>
    </w:lvl>
    <w:lvl w:ilvl="5">
      <w:start w:val="1"/>
      <w:numFmt w:val="decimal"/>
      <w:lvlText w:val="%1.%2.%3.%4.%5.%6"/>
      <w:lvlJc w:val="left"/>
      <w:pPr>
        <w:ind w:left="209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854" w:hanging="1440"/>
      </w:pPr>
    </w:lvl>
    <w:lvl w:ilvl="8">
      <w:start w:val="1"/>
      <w:numFmt w:val="decimal"/>
      <w:lvlText w:val="%1.%2.%3.%4.%5.%6.%7.%8.%9"/>
      <w:lvlJc w:val="left"/>
      <w:pPr>
        <w:ind w:left="3416" w:hanging="1800"/>
      </w:pPr>
    </w:lvl>
  </w:abstractNum>
  <w:abstractNum w:abstractNumId="5">
    <w:nsid w:val="36F460F0"/>
    <w:multiLevelType w:val="multilevel"/>
    <w:tmpl w:val="4F2A6944"/>
    <w:lvl w:ilvl="0">
      <w:start w:val="1"/>
      <w:numFmt w:val="lowerLetter"/>
      <w:lvlText w:val="%1)"/>
      <w:lvlJc w:val="left"/>
      <w:pPr>
        <w:ind w:left="202" w:hanging="278"/>
      </w:pPr>
      <w:rPr>
        <w:rFonts w:eastAsia="Times New Roman" w:cs="Times New Roman"/>
        <w:spacing w:val="-29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178" w:hanging="278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156" w:hanging="27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34" w:hanging="27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12" w:hanging="27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0" w:hanging="27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68" w:hanging="27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46" w:hanging="27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24" w:hanging="278"/>
      </w:pPr>
      <w:rPr>
        <w:rFonts w:ascii="Symbol" w:hAnsi="Symbol" w:cs="Symbol" w:hint="default"/>
        <w:lang w:val="pt-PT" w:eastAsia="pt-PT" w:bidi="pt-PT"/>
      </w:rPr>
    </w:lvl>
  </w:abstractNum>
  <w:abstractNum w:abstractNumId="6">
    <w:nsid w:val="385309E4"/>
    <w:multiLevelType w:val="multilevel"/>
    <w:tmpl w:val="4922EC58"/>
    <w:lvl w:ilvl="0">
      <w:start w:val="5"/>
      <w:numFmt w:val="decimal"/>
      <w:lvlText w:val="%1"/>
      <w:lvlJc w:val="left"/>
      <w:pPr>
        <w:ind w:left="360" w:hanging="360"/>
      </w:pPr>
      <w:rPr>
        <w:color w:val="00000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b/>
        <w:color w:val="000009"/>
        <w:sz w:val="24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color w:val="000009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color w:val="000009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color w:val="000009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color w:val="000009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color w:val="000009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color w:val="000009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color w:val="000009"/>
      </w:rPr>
    </w:lvl>
  </w:abstractNum>
  <w:abstractNum w:abstractNumId="7">
    <w:nsid w:val="38BC3B9D"/>
    <w:multiLevelType w:val="multilevel"/>
    <w:tmpl w:val="6F628B14"/>
    <w:lvl w:ilvl="0">
      <w:start w:val="1"/>
      <w:numFmt w:val="decimal"/>
      <w:lvlText w:val="%1."/>
      <w:lvlJc w:val="left"/>
      <w:pPr>
        <w:ind w:left="442" w:hanging="240"/>
      </w:pPr>
      <w:rPr>
        <w:b/>
        <w:bCs/>
        <w:spacing w:val="-2"/>
        <w:w w:val="100"/>
        <w:sz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2" w:hanging="420"/>
      </w:pPr>
      <w:rPr>
        <w:b/>
        <w:bCs/>
        <w:spacing w:val="-1"/>
        <w:w w:val="100"/>
        <w:sz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20" w:hanging="42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1790" w:hanging="42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2960" w:hanging="42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130" w:hanging="42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300" w:hanging="42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470" w:hanging="42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640" w:hanging="420"/>
      </w:pPr>
      <w:rPr>
        <w:rFonts w:ascii="Symbol" w:hAnsi="Symbol" w:cs="Symbol" w:hint="default"/>
        <w:lang w:val="pt-PT" w:eastAsia="pt-PT" w:bidi="pt-PT"/>
      </w:rPr>
    </w:lvl>
  </w:abstractNum>
  <w:abstractNum w:abstractNumId="8">
    <w:nsid w:val="3D704516"/>
    <w:multiLevelType w:val="multilevel"/>
    <w:tmpl w:val="24F6494C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3E70D85"/>
    <w:multiLevelType w:val="multilevel"/>
    <w:tmpl w:val="C858652E"/>
    <w:lvl w:ilvl="0">
      <w:start w:val="1"/>
      <w:numFmt w:val="lowerLetter"/>
      <w:lvlText w:val="%1)"/>
      <w:lvlJc w:val="left"/>
      <w:pPr>
        <w:ind w:left="449" w:hanging="248"/>
      </w:pPr>
      <w:rPr>
        <w:rFonts w:eastAsia="Times New Roman" w:cs="Times New Roman"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94" w:hanging="248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48" w:hanging="24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02" w:hanging="24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56" w:hanging="24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10" w:hanging="24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64" w:hanging="24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118" w:hanging="24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72" w:hanging="248"/>
      </w:pPr>
      <w:rPr>
        <w:rFonts w:ascii="Symbol" w:hAnsi="Symbol" w:cs="Symbol" w:hint="default"/>
        <w:lang w:val="pt-PT" w:eastAsia="pt-PT" w:bidi="pt-PT"/>
      </w:rPr>
    </w:lvl>
  </w:abstractNum>
  <w:abstractNum w:abstractNumId="10">
    <w:nsid w:val="57E52CFE"/>
    <w:multiLevelType w:val="multilevel"/>
    <w:tmpl w:val="B2C003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6713000D"/>
    <w:multiLevelType w:val="multilevel"/>
    <w:tmpl w:val="3A0AE02C"/>
    <w:lvl w:ilvl="0">
      <w:start w:val="1"/>
      <w:numFmt w:val="decimal"/>
      <w:lvlText w:val="%1"/>
      <w:lvlJc w:val="left"/>
      <w:pPr>
        <w:ind w:left="202" w:hanging="420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2" w:hanging="420"/>
      </w:pPr>
      <w:rPr>
        <w:rFonts w:eastAsia="Times New Roman" w:cs="Times New Roman"/>
        <w:b/>
        <w:bCs/>
        <w:color w:val="000009"/>
        <w:spacing w:val="-3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156" w:hanging="42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34" w:hanging="42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12" w:hanging="42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0" w:hanging="42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68" w:hanging="42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46" w:hanging="42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24" w:hanging="420"/>
      </w:pPr>
      <w:rPr>
        <w:rFonts w:ascii="Symbol" w:hAnsi="Symbol" w:cs="Symbol" w:hint="default"/>
        <w:lang w:val="pt-PT" w:eastAsia="pt-PT" w:bidi="pt-PT"/>
      </w:rPr>
    </w:lvl>
  </w:abstractNum>
  <w:abstractNum w:abstractNumId="12">
    <w:nsid w:val="751A41B4"/>
    <w:multiLevelType w:val="multilevel"/>
    <w:tmpl w:val="C4826094"/>
    <w:lvl w:ilvl="0">
      <w:start w:val="1"/>
      <w:numFmt w:val="lowerLetter"/>
      <w:lvlText w:val="%1)"/>
      <w:lvlJc w:val="left"/>
      <w:pPr>
        <w:ind w:left="486" w:hanging="284"/>
      </w:pPr>
      <w:rPr>
        <w:rFonts w:eastAsia="Times New Roman" w:cs="Times New Roman"/>
        <w:b/>
        <w:spacing w:val="-22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430" w:hanging="28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80" w:hanging="28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30" w:hanging="2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80" w:hanging="2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30" w:hanging="2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80" w:hanging="2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130" w:hanging="2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80" w:hanging="284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7BAB223D"/>
    <w:multiLevelType w:val="multilevel"/>
    <w:tmpl w:val="6AB06F3C"/>
    <w:lvl w:ilvl="0">
      <w:start w:val="1"/>
      <w:numFmt w:val="lowerLetter"/>
      <w:lvlText w:val="%1)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7D80694F"/>
    <w:multiLevelType w:val="multilevel"/>
    <w:tmpl w:val="B0E28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D8"/>
    <w:rsid w:val="001F2E10"/>
    <w:rsid w:val="0025434B"/>
    <w:rsid w:val="00AB59C9"/>
    <w:rsid w:val="00D4395E"/>
    <w:rsid w:val="00E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33D1-C550-4AE7-AC0F-3FB6BAC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98447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05D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qFormat/>
    <w:rsid w:val="00255A59"/>
    <w:rPr>
      <w:rFonts w:ascii="LiberationSerif" w:hAnsi="LiberationSerif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FE7461"/>
    <w:rPr>
      <w:rFonts w:ascii="TimesNewRomanPS-BoldMT" w:hAnsi="TimesNewRomanPS-BoldMT"/>
      <w:b/>
      <w:bCs/>
      <w:i w:val="0"/>
      <w:iCs w:val="0"/>
      <w:color w:val="00000A"/>
      <w:sz w:val="22"/>
      <w:szCs w:val="22"/>
    </w:rPr>
  </w:style>
  <w:style w:type="character" w:customStyle="1" w:styleId="fontstyle31">
    <w:name w:val="fontstyle31"/>
    <w:basedOn w:val="Fontepargpadro"/>
    <w:qFormat/>
    <w:rsid w:val="00EF576B"/>
    <w:rPr>
      <w:rFonts w:ascii="TimesNewRomanPS-BoldMT" w:hAnsi="TimesNewRomanPS-BoldMT"/>
      <w:b/>
      <w:bCs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Fontepargpadro"/>
    <w:qFormat/>
    <w:rsid w:val="00903F7D"/>
    <w:rPr>
      <w:rFonts w:ascii="MS-Gothic" w:hAnsi="MS-Gothic"/>
      <w:b w:val="0"/>
      <w:bCs w:val="0"/>
      <w:i w:val="0"/>
      <w:iCs w:val="0"/>
      <w:color w:val="00000A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E63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E63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05DB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221942"/>
    <w:rPr>
      <w:rFonts w:ascii="Liberation Serif" w:eastAsia="Liberation Serif" w:hAnsi="Liberation Serif" w:cs="Liberation Serif"/>
      <w:color w:val="00000A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002128"/>
    <w:pPr>
      <w:widowControl/>
      <w:spacing w:beforeAutospacing="1" w:afterAutospacing="1"/>
    </w:pPr>
    <w:rPr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8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3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3A45-8767-4307-9096-A14C75BA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dc:description/>
  <cp:lastModifiedBy>Cris</cp:lastModifiedBy>
  <cp:revision>3</cp:revision>
  <cp:lastPrinted>2019-11-19T15:44:00Z</cp:lastPrinted>
  <dcterms:created xsi:type="dcterms:W3CDTF">2021-03-22T18:22:00Z</dcterms:created>
  <dcterms:modified xsi:type="dcterms:W3CDTF">2021-03-22T18:23:00Z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2018-01-18T00:00:00Z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